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6F8" w:rsidRDefault="0094334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แผนงานบริหารงานทั่วไป</w:t>
      </w:r>
    </w:p>
    <w:p w:rsidR="0094334A" w:rsidRDefault="0094334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งานบริหารทั่วไป</w:t>
      </w:r>
    </w:p>
    <w:p w:rsidR="0094334A" w:rsidRDefault="0094334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งบบุคลากร</w:t>
      </w:r>
    </w:p>
    <w:p w:rsidR="0094334A" w:rsidRDefault="0094334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หมวดเงินเดือน (ฝ่ายการเมือง)</w:t>
      </w:r>
    </w:p>
    <w:p w:rsidR="0094334A" w:rsidRDefault="0094334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เงินเดือนนายก/รองนายก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514,080.- บาท</w:t>
      </w:r>
    </w:p>
    <w:p w:rsidR="0094334A" w:rsidRDefault="0094334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เงินค่าตอบแทนประจำตำแหน่งนายก/รองนายก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86F0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86F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42,120.-  บาท</w:t>
      </w:r>
    </w:p>
    <w:p w:rsidR="0094334A" w:rsidRDefault="0094334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เงินค่าตอบแทนพิเศษนายก/รองนายก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86F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42,120.-  บาท</w:t>
      </w:r>
    </w:p>
    <w:p w:rsidR="0094334A" w:rsidRDefault="0094334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เงินค่าตอบแทนเลขานุการนายก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86F02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86F0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86,400.-  บาท</w:t>
      </w:r>
    </w:p>
    <w:p w:rsidR="0094334A" w:rsidRDefault="0094334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ประเภท เงินค่าตอบแทนสมาชิกสภาองค์กรปกครองส่วนท้องถิ่น </w:t>
      </w:r>
      <w:r w:rsidR="00886F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1,713,600.-  บาท</w:t>
      </w:r>
    </w:p>
    <w:p w:rsidR="00FA53D1" w:rsidRDefault="00FA53D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หมวดเงินเดือน (ฝ่ายประจำ)</w:t>
      </w:r>
    </w:p>
    <w:p w:rsidR="00FA53D1" w:rsidRPr="00FA4CE5" w:rsidRDefault="00FA53D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เงินเดือนพนักงานส่วนตำบล</w:t>
      </w:r>
      <w:r w:rsidR="00FA4CE5">
        <w:rPr>
          <w:rFonts w:ascii="TH SarabunIT๙" w:hAnsi="TH SarabunIT๙" w:cs="TH SarabunIT๙"/>
          <w:sz w:val="32"/>
          <w:szCs w:val="32"/>
        </w:rPr>
        <w:t xml:space="preserve">                                      2</w:t>
      </w:r>
      <w:r w:rsidR="00FA4CE5">
        <w:rPr>
          <w:rFonts w:ascii="TH SarabunIT๙" w:hAnsi="TH SarabunIT๙" w:cs="TH SarabunIT๙" w:hint="cs"/>
          <w:sz w:val="32"/>
          <w:szCs w:val="32"/>
          <w:cs/>
        </w:rPr>
        <w:t>,201,760.-  บาท</w:t>
      </w:r>
    </w:p>
    <w:p w:rsidR="00FA53D1" w:rsidRPr="00886F02" w:rsidRDefault="00FA53D1" w:rsidP="00FA4C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63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เงินเพิ่มต่าง ๆ ของพนักงาน</w:t>
      </w:r>
      <w:r w:rsidR="00FA4CE5">
        <w:rPr>
          <w:rFonts w:ascii="TH SarabunIT๙" w:hAnsi="TH SarabunIT๙" w:cs="TH SarabunIT๙"/>
          <w:sz w:val="32"/>
          <w:szCs w:val="32"/>
        </w:rPr>
        <w:tab/>
        <w:t xml:space="preserve">  47</w:t>
      </w:r>
      <w:r w:rsidR="00886F02">
        <w:rPr>
          <w:rFonts w:ascii="TH SarabunIT๙" w:hAnsi="TH SarabunIT๙" w:cs="TH SarabunIT๙" w:hint="cs"/>
          <w:sz w:val="32"/>
          <w:szCs w:val="32"/>
          <w:cs/>
        </w:rPr>
        <w:t>,160.-   บาท</w:t>
      </w:r>
    </w:p>
    <w:p w:rsidR="00FA53D1" w:rsidRDefault="00FA53D1" w:rsidP="00FA4CE5">
      <w:pPr>
        <w:tabs>
          <w:tab w:val="left" w:pos="720"/>
          <w:tab w:val="left" w:pos="1440"/>
          <w:tab w:val="left" w:pos="2160"/>
          <w:tab w:val="left" w:pos="2880"/>
          <w:tab w:val="left" w:pos="679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เงินประจำตำแหน่ง</w:t>
      </w:r>
      <w:r w:rsidR="00FA4CE5">
        <w:rPr>
          <w:rFonts w:ascii="TH SarabunIT๙" w:hAnsi="TH SarabunIT๙" w:cs="TH SarabunIT๙"/>
          <w:sz w:val="32"/>
          <w:szCs w:val="32"/>
        </w:rPr>
        <w:t xml:space="preserve">                                                   132</w:t>
      </w:r>
      <w:r w:rsidR="00FA4CE5">
        <w:rPr>
          <w:rFonts w:ascii="TH SarabunIT๙" w:hAnsi="TH SarabunIT๙" w:cs="TH SarabunIT๙" w:hint="cs"/>
          <w:sz w:val="32"/>
          <w:szCs w:val="32"/>
          <w:cs/>
        </w:rPr>
        <w:t>,</w:t>
      </w:r>
      <w:r w:rsidR="00FA4CE5">
        <w:rPr>
          <w:rFonts w:ascii="TH SarabunIT๙" w:hAnsi="TH SarabunIT๙" w:cs="TH SarabunIT๙"/>
          <w:sz w:val="32"/>
          <w:szCs w:val="32"/>
        </w:rPr>
        <w:t xml:space="preserve">000.-    </w:t>
      </w:r>
      <w:r w:rsidR="00FA4CE5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FA4CE5">
        <w:rPr>
          <w:rFonts w:ascii="TH SarabunIT๙" w:hAnsi="TH SarabunIT๙" w:cs="TH SarabunIT๙"/>
          <w:sz w:val="32"/>
          <w:szCs w:val="32"/>
        </w:rPr>
        <w:tab/>
      </w:r>
    </w:p>
    <w:p w:rsidR="00FA53D1" w:rsidRDefault="00FA53D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ค่าจ้างลูกจ้างประจำ</w:t>
      </w:r>
      <w:r w:rsidR="00FA4CE5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210,840.-   บาท</w:t>
      </w:r>
    </w:p>
    <w:p w:rsidR="00FA53D1" w:rsidRDefault="00FA53D1" w:rsidP="00FA4C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66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ค่าตอบแทนพนักงานจ้าง</w:t>
      </w:r>
      <w:r w:rsidR="00FA4CE5">
        <w:rPr>
          <w:rFonts w:ascii="TH SarabunIT๙" w:hAnsi="TH SarabunIT๙" w:cs="TH SarabunIT๙"/>
          <w:sz w:val="32"/>
          <w:szCs w:val="32"/>
        </w:rPr>
        <w:tab/>
        <w:t xml:space="preserve">                                         1</w:t>
      </w:r>
      <w:r w:rsidR="00FA4CE5">
        <w:rPr>
          <w:rFonts w:ascii="TH SarabunIT๙" w:hAnsi="TH SarabunIT๙" w:cs="TH SarabunIT๙" w:hint="cs"/>
          <w:sz w:val="32"/>
          <w:szCs w:val="32"/>
          <w:cs/>
        </w:rPr>
        <w:t>,243,200.-    บาท</w:t>
      </w:r>
      <w:r w:rsidR="00FA4CE5">
        <w:rPr>
          <w:rFonts w:ascii="TH SarabunIT๙" w:hAnsi="TH SarabunIT๙" w:cs="TH SarabunIT๙"/>
          <w:sz w:val="32"/>
          <w:szCs w:val="32"/>
        </w:rPr>
        <w:tab/>
      </w:r>
    </w:p>
    <w:p w:rsidR="00FA53D1" w:rsidRPr="00FA4CE5" w:rsidRDefault="00FA53D1" w:rsidP="00FA4C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66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เงินเพิ่มต่าง ๆ ของพนักงานจ้าง</w:t>
      </w:r>
      <w:r w:rsidR="00FA4CE5">
        <w:rPr>
          <w:rFonts w:ascii="TH SarabunIT๙" w:hAnsi="TH SarabunIT๙" w:cs="TH SarabunIT๙"/>
          <w:sz w:val="32"/>
          <w:szCs w:val="32"/>
        </w:rPr>
        <w:tab/>
        <w:t>109</w:t>
      </w:r>
      <w:r w:rsidR="00FA4CE5">
        <w:rPr>
          <w:rFonts w:ascii="TH SarabunIT๙" w:hAnsi="TH SarabunIT๙" w:cs="TH SarabunIT๙" w:hint="cs"/>
          <w:sz w:val="32"/>
          <w:szCs w:val="32"/>
          <w:cs/>
        </w:rPr>
        <w:t>,440.-    บาท</w:t>
      </w:r>
    </w:p>
    <w:p w:rsidR="00FA53D1" w:rsidRDefault="00FA53D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งบดำเนินการ</w:t>
      </w:r>
    </w:p>
    <w:p w:rsidR="00FA53D1" w:rsidRDefault="00FA53D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หมวดค่าตอบแทน</w:t>
      </w:r>
    </w:p>
    <w:p w:rsidR="00FA53D1" w:rsidRPr="005B4F49" w:rsidRDefault="00FA53D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ค่าตอบแทนผู้ปฏิบัติราชการอันเป็นประโยชน์แก่ อปท</w:t>
      </w:r>
      <w:r w:rsidR="004B7D7F">
        <w:rPr>
          <w:rFonts w:ascii="TH SarabunIT๙" w:hAnsi="TH SarabunIT๙" w:cs="TH SarabunIT๙"/>
          <w:sz w:val="32"/>
          <w:szCs w:val="32"/>
        </w:rPr>
        <w:t xml:space="preserve">            </w:t>
      </w:r>
    </w:p>
    <w:p w:rsidR="00FA53D1" w:rsidRDefault="00FA53D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ค่าตอบแทนการปฏิบัติงานนอกเวลาราชการ</w:t>
      </w:r>
      <w:r w:rsidR="004B7D7F">
        <w:rPr>
          <w:rFonts w:ascii="TH SarabunIT๙" w:hAnsi="TH SarabunIT๙" w:cs="TH SarabunIT๙"/>
          <w:sz w:val="32"/>
          <w:szCs w:val="32"/>
        </w:rPr>
        <w:t xml:space="preserve">                       </w:t>
      </w:r>
    </w:p>
    <w:p w:rsidR="00FA53D1" w:rsidRDefault="00FA53D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ค่าเช่าบ้าน</w:t>
      </w:r>
      <w:r w:rsidR="00170A3C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</w:t>
      </w:r>
      <w:r w:rsidR="0066185A">
        <w:rPr>
          <w:rFonts w:ascii="TH SarabunIT๙" w:hAnsi="TH SarabunIT๙" w:cs="TH SarabunIT๙"/>
          <w:sz w:val="32"/>
          <w:szCs w:val="32"/>
        </w:rPr>
        <w:t xml:space="preserve"> 84</w:t>
      </w:r>
      <w:r w:rsidR="0066185A">
        <w:rPr>
          <w:rFonts w:ascii="TH SarabunIT๙" w:hAnsi="TH SarabunIT๙" w:cs="TH SarabunIT๙" w:hint="cs"/>
          <w:sz w:val="32"/>
          <w:szCs w:val="32"/>
          <w:cs/>
        </w:rPr>
        <w:t>,000.-    บาท</w:t>
      </w:r>
    </w:p>
    <w:p w:rsidR="00FA53D1" w:rsidRPr="0066185A" w:rsidRDefault="00FA53D1" w:rsidP="006618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75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เงินช่วยเหลือการศึกษาบุตร</w:t>
      </w:r>
      <w:r w:rsidR="0066185A">
        <w:rPr>
          <w:rFonts w:ascii="TH SarabunIT๙" w:hAnsi="TH SarabunIT๙" w:cs="TH SarabunIT๙"/>
          <w:sz w:val="32"/>
          <w:szCs w:val="32"/>
        </w:rPr>
        <w:tab/>
        <w:t>15</w:t>
      </w:r>
      <w:r w:rsidR="0066185A">
        <w:rPr>
          <w:rFonts w:ascii="TH SarabunIT๙" w:hAnsi="TH SarabunIT๙" w:cs="TH SarabunIT๙" w:hint="cs"/>
          <w:sz w:val="32"/>
          <w:szCs w:val="32"/>
          <w:cs/>
        </w:rPr>
        <w:t>,000.-    บาท</w:t>
      </w:r>
    </w:p>
    <w:p w:rsidR="00FA53D1" w:rsidRDefault="00FA53D1">
      <w:pPr>
        <w:rPr>
          <w:rFonts w:ascii="TH SarabunIT๙" w:hAnsi="TH SarabunIT๙" w:cs="TH SarabunIT๙"/>
          <w:sz w:val="32"/>
          <w:szCs w:val="32"/>
        </w:rPr>
      </w:pPr>
    </w:p>
    <w:p w:rsidR="00FA53D1" w:rsidRDefault="00FA53D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หมวดค่าใช้สอย</w:t>
      </w:r>
    </w:p>
    <w:p w:rsidR="00FA53D1" w:rsidRDefault="00FA53D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รายจ่ายเพื่อให้ได้มาซึ่งบริการ</w:t>
      </w:r>
    </w:p>
    <w:p w:rsidR="00FA53D1" w:rsidRDefault="00FA53D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ค่าจัดซื้อวารสารและเอกสารที่เกี่ยวกับระเบียบ</w:t>
      </w:r>
      <w:r w:rsidR="00E94FE8">
        <w:rPr>
          <w:rFonts w:ascii="TH SarabunIT๙" w:hAnsi="TH SarabunIT๙" w:cs="TH SarabunIT๙" w:hint="cs"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70A3C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A53D1" w:rsidRPr="00170A3C" w:rsidRDefault="00FA53D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รายจ่ายเพื่อให้ได้</w:t>
      </w:r>
      <w:r w:rsidR="00E94FE8">
        <w:rPr>
          <w:rFonts w:ascii="TH SarabunIT๙" w:hAnsi="TH SarabunIT๙" w:cs="TH SarabunIT๙" w:hint="cs"/>
          <w:sz w:val="32"/>
          <w:szCs w:val="32"/>
          <w:cs/>
        </w:rPr>
        <w:t>มาซึ่งบริการฯ</w:t>
      </w:r>
      <w:r w:rsidR="00170A3C">
        <w:rPr>
          <w:rFonts w:ascii="TH SarabunIT๙" w:hAnsi="TH SarabunIT๙" w:cs="TH SarabunIT๙"/>
          <w:sz w:val="32"/>
          <w:szCs w:val="32"/>
        </w:rPr>
        <w:t xml:space="preserve">                                           </w:t>
      </w:r>
    </w:p>
    <w:p w:rsidR="00E94FE8" w:rsidRDefault="00E94FE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ค่าใช้จ่ายในการจ่ายเบี้ยประกันภัยรถยนต์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70A3C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45,000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.-</w:t>
      </w:r>
      <w:proofErr w:type="gramEnd"/>
      <w:r w:rsidR="00170A3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E94FE8" w:rsidRDefault="00E94FE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ค่าธรรมเนียมและลงทะเบียนต่าง ๆ</w:t>
      </w:r>
      <w:r w:rsidR="00170A3C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</w:p>
    <w:p w:rsidR="00E94FE8" w:rsidRDefault="00E94FE8" w:rsidP="00170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57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รายจ่ายเกี่ยวกับการรับรองและพิธีการ</w:t>
      </w:r>
      <w:r w:rsidR="00170A3C">
        <w:rPr>
          <w:rFonts w:ascii="TH SarabunIT๙" w:hAnsi="TH SarabunIT๙" w:cs="TH SarabunIT๙"/>
          <w:sz w:val="32"/>
          <w:szCs w:val="32"/>
        </w:rPr>
        <w:tab/>
      </w:r>
    </w:p>
    <w:p w:rsidR="00E94FE8" w:rsidRDefault="00E94FE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รายจ่ายเกี่ยวเนื่องกับการปฏิบัติราชการที่ไม่เข้าลักษณะรายจ่ายหมวดอื่นๆ</w:t>
      </w:r>
    </w:p>
    <w:p w:rsidR="00E94FE8" w:rsidRPr="00170A3C" w:rsidRDefault="00E94FE8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ค่าใช้จ่ายในการเดินทางไปราชการ</w:t>
      </w:r>
      <w:r w:rsidR="00170A3C">
        <w:rPr>
          <w:rFonts w:ascii="TH SarabunIT๙" w:hAnsi="TH SarabunIT๙" w:cs="TH SarabunIT๙"/>
          <w:sz w:val="32"/>
          <w:szCs w:val="32"/>
        </w:rPr>
        <w:t xml:space="preserve">                                         </w:t>
      </w:r>
    </w:p>
    <w:p w:rsidR="00E94FE8" w:rsidRDefault="00E94FE8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ค่าใช้จ่ายสำหรับการเลือกตั้ง</w:t>
      </w:r>
      <w:r w:rsidR="00170A3C">
        <w:rPr>
          <w:rFonts w:ascii="TH SarabunIT๙" w:hAnsi="TH SarabunIT๙" w:cs="TH SarabunIT๙"/>
          <w:sz w:val="32"/>
          <w:szCs w:val="32"/>
        </w:rPr>
        <w:t xml:space="preserve">                                                </w:t>
      </w:r>
    </w:p>
    <w:p w:rsidR="00E94FE8" w:rsidRDefault="00E94FE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โครงการฝึกอบรมและทัศนศึกษาดูงาน</w:t>
      </w:r>
      <w:r w:rsidR="00170A3C">
        <w:rPr>
          <w:rFonts w:ascii="TH SarabunIT๙" w:hAnsi="TH SarabunIT๙" w:cs="TH SarabunIT๙"/>
          <w:sz w:val="32"/>
          <w:szCs w:val="32"/>
        </w:rPr>
        <w:t xml:space="preserve">                                              </w:t>
      </w:r>
    </w:p>
    <w:p w:rsidR="00E94FE8" w:rsidRDefault="00E94FE8" w:rsidP="00170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495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โครงการจัดกิจกรรมวันแม่แห่งชาติ</w:t>
      </w:r>
      <w:r w:rsidR="00170A3C">
        <w:rPr>
          <w:rFonts w:ascii="TH SarabunIT๙" w:hAnsi="TH SarabunIT๙" w:cs="TH SarabunIT๙"/>
          <w:sz w:val="32"/>
          <w:szCs w:val="32"/>
        </w:rPr>
        <w:tab/>
        <w:t xml:space="preserve"> </w:t>
      </w:r>
    </w:p>
    <w:p w:rsidR="00E94FE8" w:rsidRDefault="00E94FE8" w:rsidP="00170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49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โครงการจัดกิจกรรมวันพ่อแห่งชาติ</w:t>
      </w:r>
      <w:r w:rsidR="00170A3C">
        <w:rPr>
          <w:rFonts w:ascii="TH SarabunIT๙" w:hAnsi="TH SarabunIT๙" w:cs="TH SarabunIT๙"/>
          <w:sz w:val="32"/>
          <w:szCs w:val="32"/>
        </w:rPr>
        <w:t xml:space="preserve">                                              </w:t>
      </w:r>
      <w:r w:rsidR="00170A3C">
        <w:rPr>
          <w:rFonts w:ascii="TH SarabunIT๙" w:hAnsi="TH SarabunIT๙" w:cs="TH SarabunIT๙"/>
          <w:sz w:val="32"/>
          <w:szCs w:val="32"/>
        </w:rPr>
        <w:tab/>
        <w:t xml:space="preserve"> </w:t>
      </w:r>
    </w:p>
    <w:p w:rsidR="00E94FE8" w:rsidRDefault="00E94FE8" w:rsidP="00170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495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กิจกรรมวันที่ 13 ตุลาคม (วันสวรรคต รัชกาลที่ 9)</w:t>
      </w:r>
      <w:r w:rsidR="00170A3C">
        <w:rPr>
          <w:rFonts w:ascii="TH SarabunIT๙" w:hAnsi="TH SarabunIT๙" w:cs="TH SarabunIT๙"/>
          <w:sz w:val="32"/>
          <w:szCs w:val="32"/>
        </w:rPr>
        <w:tab/>
        <w:t xml:space="preserve"> </w:t>
      </w:r>
    </w:p>
    <w:p w:rsidR="00E94FE8" w:rsidRPr="00D60FD3" w:rsidRDefault="00E94FE8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ค่าบำรุงรักษาและซ่อมแซม</w:t>
      </w:r>
      <w:r w:rsidR="00D60FD3">
        <w:rPr>
          <w:rFonts w:ascii="TH SarabunIT๙" w:hAnsi="TH SarabunIT๙" w:cs="TH SarabunIT๙"/>
          <w:sz w:val="32"/>
          <w:szCs w:val="32"/>
        </w:rPr>
        <w:t xml:space="preserve">                                        </w:t>
      </w:r>
    </w:p>
    <w:p w:rsidR="00E94FE8" w:rsidRDefault="00E94FE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หมวดค่าวัสดุ</w:t>
      </w:r>
    </w:p>
    <w:p w:rsidR="00E94FE8" w:rsidRDefault="00E94FE8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วัสดุสำนักงาน</w:t>
      </w:r>
      <w:r w:rsidR="00D60FD3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</w:t>
      </w:r>
    </w:p>
    <w:p w:rsidR="00E94FE8" w:rsidRDefault="00E94FE8" w:rsidP="00D60FD3">
      <w:pPr>
        <w:tabs>
          <w:tab w:val="left" w:pos="720"/>
          <w:tab w:val="left" w:pos="1440"/>
          <w:tab w:val="left" w:pos="2160"/>
          <w:tab w:val="left" w:pos="2880"/>
          <w:tab w:val="left" w:pos="667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วัสดุไฟฟ้าและวิทยุ</w:t>
      </w:r>
      <w:r w:rsidR="00D60FD3">
        <w:rPr>
          <w:rFonts w:ascii="TH SarabunIT๙" w:hAnsi="TH SarabunIT๙" w:cs="TH SarabunIT๙"/>
          <w:sz w:val="32"/>
          <w:szCs w:val="32"/>
        </w:rPr>
        <w:t xml:space="preserve">                                                    </w:t>
      </w:r>
      <w:r w:rsidR="00D60FD3">
        <w:rPr>
          <w:rFonts w:ascii="TH SarabunIT๙" w:hAnsi="TH SarabunIT๙" w:cs="TH SarabunIT๙"/>
          <w:sz w:val="32"/>
          <w:szCs w:val="32"/>
        </w:rPr>
        <w:tab/>
      </w:r>
    </w:p>
    <w:p w:rsidR="00E94FE8" w:rsidRDefault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วัสดุงานบ้านงานครัว</w:t>
      </w:r>
      <w:r w:rsidR="00D60FD3">
        <w:rPr>
          <w:rFonts w:ascii="TH SarabunIT๙" w:hAnsi="TH SarabunIT๙" w:cs="TH SarabunIT๙"/>
          <w:sz w:val="32"/>
          <w:szCs w:val="32"/>
        </w:rPr>
        <w:t xml:space="preserve">                                                 </w:t>
      </w:r>
    </w:p>
    <w:p w:rsidR="00C4257F" w:rsidRDefault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วัสดุยานพาหนะและขนส่ง</w:t>
      </w:r>
      <w:r w:rsidR="00D60FD3">
        <w:rPr>
          <w:rFonts w:ascii="TH SarabunIT๙" w:hAnsi="TH SarabunIT๙" w:cs="TH SarabunIT๙"/>
          <w:sz w:val="32"/>
          <w:szCs w:val="32"/>
        </w:rPr>
        <w:t xml:space="preserve">                                          </w:t>
      </w:r>
    </w:p>
    <w:p w:rsidR="00C4257F" w:rsidRPr="004B7D7F" w:rsidRDefault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วัสดุเชื้อเพลิงและหล่อลื่น</w:t>
      </w:r>
      <w:r w:rsidR="004B7D7F">
        <w:rPr>
          <w:rFonts w:ascii="TH SarabunIT๙" w:hAnsi="TH SarabunIT๙" w:cs="TH SarabunIT๙"/>
          <w:sz w:val="32"/>
          <w:szCs w:val="32"/>
        </w:rPr>
        <w:t xml:space="preserve">                                    </w:t>
      </w:r>
      <w:r w:rsidR="00D60FD3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C4257F" w:rsidRPr="00D60FD3" w:rsidRDefault="00C4257F" w:rsidP="00D60FD3">
      <w:pPr>
        <w:tabs>
          <w:tab w:val="left" w:pos="720"/>
          <w:tab w:val="left" w:pos="1440"/>
          <w:tab w:val="left" w:pos="2160"/>
          <w:tab w:val="left" w:pos="2880"/>
          <w:tab w:val="left" w:pos="657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วัสดุคอมพิวเตอร์</w:t>
      </w:r>
      <w:r w:rsidR="00D60FD3">
        <w:rPr>
          <w:rFonts w:ascii="TH SarabunIT๙" w:hAnsi="TH SarabunIT๙" w:cs="TH SarabunIT๙"/>
          <w:sz w:val="32"/>
          <w:szCs w:val="32"/>
        </w:rPr>
        <w:tab/>
      </w:r>
    </w:p>
    <w:p w:rsidR="00C4257F" w:rsidRPr="00D60FD3" w:rsidRDefault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วัสดุก่อสร้าง</w:t>
      </w:r>
      <w:r w:rsidR="00D60FD3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</w:t>
      </w:r>
    </w:p>
    <w:p w:rsidR="00C4257F" w:rsidRPr="00D60FD3" w:rsidRDefault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ประเภท วัสดุการเกษตร</w:t>
      </w:r>
      <w:r w:rsidR="00D60FD3">
        <w:rPr>
          <w:rFonts w:ascii="TH SarabunIT๙" w:hAnsi="TH SarabunIT๙" w:cs="TH SarabunIT๙"/>
          <w:sz w:val="32"/>
          <w:szCs w:val="32"/>
        </w:rPr>
        <w:t xml:space="preserve">                                               </w:t>
      </w:r>
    </w:p>
    <w:p w:rsidR="00C4257F" w:rsidRPr="00D60FD3" w:rsidRDefault="00C4257F" w:rsidP="00D60FD3">
      <w:pPr>
        <w:tabs>
          <w:tab w:val="left" w:pos="720"/>
          <w:tab w:val="left" w:pos="1440"/>
          <w:tab w:val="left" w:pos="2160"/>
          <w:tab w:val="left" w:pos="2880"/>
          <w:tab w:val="left" w:pos="597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วัสดุโฆษณาและเผยแพร่</w:t>
      </w:r>
      <w:r w:rsidR="00D60FD3">
        <w:rPr>
          <w:rFonts w:ascii="TH SarabunIT๙" w:hAnsi="TH SarabunIT๙" w:cs="TH SarabunIT๙"/>
          <w:sz w:val="32"/>
          <w:szCs w:val="32"/>
        </w:rPr>
        <w:tab/>
      </w:r>
    </w:p>
    <w:p w:rsidR="00C4257F" w:rsidRPr="006A35FA" w:rsidRDefault="00C4257F" w:rsidP="006A35FA">
      <w:pPr>
        <w:tabs>
          <w:tab w:val="left" w:pos="720"/>
          <w:tab w:val="left" w:pos="1440"/>
          <w:tab w:val="left" w:pos="2160"/>
          <w:tab w:val="left" w:pos="597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วัสดุอื่น ๆ</w:t>
      </w:r>
      <w:r w:rsidR="006A35FA">
        <w:rPr>
          <w:rFonts w:ascii="TH SarabunIT๙" w:hAnsi="TH SarabunIT๙" w:cs="TH SarabunIT๙"/>
          <w:sz w:val="32"/>
          <w:szCs w:val="32"/>
        </w:rPr>
        <w:tab/>
      </w:r>
    </w:p>
    <w:p w:rsidR="00C4257F" w:rsidRDefault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หมวดค่าสาธารณูปโภค</w:t>
      </w:r>
    </w:p>
    <w:p w:rsidR="00C4257F" w:rsidRDefault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ค่าไฟฟ้า</w:t>
      </w:r>
      <w:r w:rsidR="004B7D7F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363</w:t>
      </w:r>
      <w:r w:rsidR="004B7D7F">
        <w:rPr>
          <w:rFonts w:ascii="TH SarabunIT๙" w:hAnsi="TH SarabunIT๙" w:cs="TH SarabunIT๙" w:hint="cs"/>
          <w:sz w:val="32"/>
          <w:szCs w:val="32"/>
          <w:cs/>
        </w:rPr>
        <w:t xml:space="preserve">,100.-    บาท </w:t>
      </w:r>
    </w:p>
    <w:p w:rsidR="00C4257F" w:rsidRPr="004B7D7F" w:rsidRDefault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ค่าน้ำประปา ค่าน้ำบาดาล</w:t>
      </w:r>
      <w:r w:rsidR="004B7D7F">
        <w:rPr>
          <w:rFonts w:ascii="TH SarabunIT๙" w:hAnsi="TH SarabunIT๙" w:cs="TH SarabunIT๙"/>
          <w:sz w:val="32"/>
          <w:szCs w:val="32"/>
        </w:rPr>
        <w:t xml:space="preserve">                                   10</w:t>
      </w:r>
      <w:r w:rsidR="004B7D7F">
        <w:rPr>
          <w:rFonts w:ascii="TH SarabunIT๙" w:hAnsi="TH SarabunIT๙" w:cs="TH SarabunIT๙" w:hint="cs"/>
          <w:sz w:val="32"/>
          <w:szCs w:val="32"/>
          <w:cs/>
        </w:rPr>
        <w:t>,000.-    บาท</w:t>
      </w:r>
    </w:p>
    <w:p w:rsidR="00C4257F" w:rsidRDefault="00C4257F" w:rsidP="004B7D7F">
      <w:pPr>
        <w:tabs>
          <w:tab w:val="left" w:pos="720"/>
          <w:tab w:val="left" w:pos="1440"/>
          <w:tab w:val="left" w:pos="2160"/>
          <w:tab w:val="left" w:pos="2880"/>
          <w:tab w:val="left" w:pos="5985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ค่าบริการโทรศัพท์</w:t>
      </w:r>
      <w:r w:rsidR="004B7D7F">
        <w:rPr>
          <w:rFonts w:ascii="TH SarabunIT๙" w:hAnsi="TH SarabunIT๙" w:cs="TH SarabunIT๙"/>
          <w:sz w:val="32"/>
          <w:szCs w:val="32"/>
        </w:rPr>
        <w:tab/>
        <w:t xml:space="preserve"> 58</w:t>
      </w:r>
      <w:r w:rsidR="004B7D7F">
        <w:rPr>
          <w:rFonts w:ascii="TH SarabunIT๙" w:hAnsi="TH SarabunIT๙" w:cs="TH SarabunIT๙" w:hint="cs"/>
          <w:sz w:val="32"/>
          <w:szCs w:val="32"/>
          <w:cs/>
        </w:rPr>
        <w:t>,000.-    บาท</w:t>
      </w:r>
    </w:p>
    <w:p w:rsidR="00C4257F" w:rsidRPr="004B7D7F" w:rsidRDefault="00C4257F" w:rsidP="004B7D7F">
      <w:pPr>
        <w:tabs>
          <w:tab w:val="left" w:pos="720"/>
          <w:tab w:val="left" w:pos="1440"/>
          <w:tab w:val="left" w:pos="2160"/>
          <w:tab w:val="left" w:pos="2880"/>
          <w:tab w:val="left" w:pos="5985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ค่าบริการไปรษณีย์</w:t>
      </w:r>
      <w:r w:rsidR="004B7D7F">
        <w:rPr>
          <w:rFonts w:ascii="TH SarabunIT๙" w:hAnsi="TH SarabunIT๙" w:cs="TH SarabunIT๙"/>
          <w:sz w:val="32"/>
          <w:szCs w:val="32"/>
        </w:rPr>
        <w:tab/>
        <w:t xml:space="preserve">   6</w:t>
      </w:r>
      <w:r w:rsidR="004B7D7F">
        <w:rPr>
          <w:rFonts w:ascii="TH SarabunIT๙" w:hAnsi="TH SarabunIT๙" w:cs="TH SarabunIT๙" w:hint="cs"/>
          <w:sz w:val="32"/>
          <w:szCs w:val="32"/>
          <w:cs/>
        </w:rPr>
        <w:t>,000.-    บาท</w:t>
      </w:r>
    </w:p>
    <w:p w:rsidR="00C4257F" w:rsidRPr="004B7D7F" w:rsidRDefault="00C4257F" w:rsidP="004B7D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985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ค่าบริการสื่อสารและโทรคมนาคม</w:t>
      </w:r>
      <w:r w:rsidR="004B7D7F">
        <w:rPr>
          <w:rFonts w:ascii="TH SarabunIT๙" w:hAnsi="TH SarabunIT๙" w:cs="TH SarabunIT๙"/>
          <w:sz w:val="32"/>
          <w:szCs w:val="32"/>
        </w:rPr>
        <w:tab/>
      </w:r>
      <w:r w:rsidR="004B7D7F">
        <w:rPr>
          <w:rFonts w:ascii="TH SarabunIT๙" w:hAnsi="TH SarabunIT๙" w:cs="TH SarabunIT๙"/>
          <w:sz w:val="32"/>
          <w:szCs w:val="32"/>
        </w:rPr>
        <w:tab/>
        <w:t xml:space="preserve">   6</w:t>
      </w:r>
      <w:r w:rsidR="004B7D7F">
        <w:rPr>
          <w:rFonts w:ascii="TH SarabunIT๙" w:hAnsi="TH SarabunIT๙" w:cs="TH SarabunIT๙" w:hint="cs"/>
          <w:sz w:val="32"/>
          <w:szCs w:val="32"/>
          <w:cs/>
        </w:rPr>
        <w:t>,000.-    บาท</w:t>
      </w:r>
    </w:p>
    <w:p w:rsidR="00C4257F" w:rsidRDefault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งบลงทุน</w:t>
      </w:r>
    </w:p>
    <w:p w:rsidR="00C4257F" w:rsidRDefault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หมวดค่าครุภัณฑ์</w:t>
      </w:r>
    </w:p>
    <w:p w:rsidR="00C4257F" w:rsidRDefault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ประเภทครุภัณฑ์สำนักงาน</w:t>
      </w:r>
    </w:p>
    <w:p w:rsidR="00C4257F" w:rsidRDefault="0094334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4257F" w:rsidRPr="00C4257F" w:rsidRDefault="00C4257F" w:rsidP="00C4257F">
      <w:pPr>
        <w:rPr>
          <w:rFonts w:ascii="TH SarabunIT๙" w:hAnsi="TH SarabunIT๙" w:cs="TH SarabunIT๙"/>
          <w:sz w:val="32"/>
          <w:szCs w:val="32"/>
          <w:cs/>
        </w:rPr>
      </w:pPr>
    </w:p>
    <w:p w:rsidR="00C4257F" w:rsidRPr="00C4257F" w:rsidRDefault="00C4257F" w:rsidP="00C4257F">
      <w:pPr>
        <w:rPr>
          <w:rFonts w:ascii="TH SarabunIT๙" w:hAnsi="TH SarabunIT๙" w:cs="TH SarabunIT๙"/>
          <w:sz w:val="32"/>
          <w:szCs w:val="32"/>
          <w:cs/>
        </w:rPr>
      </w:pPr>
    </w:p>
    <w:p w:rsidR="00C4257F" w:rsidRPr="00C4257F" w:rsidRDefault="00C4257F" w:rsidP="00C4257F">
      <w:pPr>
        <w:rPr>
          <w:rFonts w:ascii="TH SarabunIT๙" w:hAnsi="TH SarabunIT๙" w:cs="TH SarabunIT๙"/>
          <w:sz w:val="32"/>
          <w:szCs w:val="32"/>
          <w:cs/>
        </w:rPr>
      </w:pPr>
    </w:p>
    <w:p w:rsidR="00C4257F" w:rsidRPr="00C4257F" w:rsidRDefault="00C4257F" w:rsidP="00C4257F">
      <w:pPr>
        <w:rPr>
          <w:rFonts w:ascii="TH SarabunIT๙" w:hAnsi="TH SarabunIT๙" w:cs="TH SarabunIT๙"/>
          <w:sz w:val="32"/>
          <w:szCs w:val="32"/>
          <w:cs/>
        </w:rPr>
      </w:pPr>
    </w:p>
    <w:p w:rsidR="00C4257F" w:rsidRPr="00C4257F" w:rsidRDefault="00C4257F" w:rsidP="00C4257F">
      <w:pPr>
        <w:rPr>
          <w:rFonts w:ascii="TH SarabunIT๙" w:hAnsi="TH SarabunIT๙" w:cs="TH SarabunIT๙"/>
          <w:sz w:val="32"/>
          <w:szCs w:val="32"/>
          <w:cs/>
        </w:rPr>
      </w:pPr>
    </w:p>
    <w:p w:rsidR="00C4257F" w:rsidRPr="00C4257F" w:rsidRDefault="00C4257F" w:rsidP="00C4257F">
      <w:pPr>
        <w:rPr>
          <w:rFonts w:ascii="TH SarabunIT๙" w:hAnsi="TH SarabunIT๙" w:cs="TH SarabunIT๙"/>
          <w:sz w:val="32"/>
          <w:szCs w:val="32"/>
          <w:cs/>
        </w:rPr>
      </w:pPr>
    </w:p>
    <w:p w:rsidR="00C4257F" w:rsidRPr="00C4257F" w:rsidRDefault="00C4257F" w:rsidP="00C4257F">
      <w:pPr>
        <w:rPr>
          <w:rFonts w:ascii="TH SarabunIT๙" w:hAnsi="TH SarabunIT๙" w:cs="TH SarabunIT๙"/>
          <w:sz w:val="32"/>
          <w:szCs w:val="32"/>
          <w:cs/>
        </w:rPr>
      </w:pPr>
    </w:p>
    <w:p w:rsidR="00C4257F" w:rsidRDefault="00C4257F" w:rsidP="00C4257F">
      <w:pPr>
        <w:rPr>
          <w:rFonts w:ascii="TH SarabunIT๙" w:hAnsi="TH SarabunIT๙" w:cs="TH SarabunIT๙"/>
          <w:sz w:val="32"/>
          <w:szCs w:val="32"/>
          <w:cs/>
        </w:rPr>
      </w:pPr>
    </w:p>
    <w:p w:rsidR="0094334A" w:rsidRDefault="0094334A" w:rsidP="00C4257F">
      <w:pPr>
        <w:rPr>
          <w:rFonts w:ascii="TH SarabunIT๙" w:hAnsi="TH SarabunIT๙" w:cs="TH SarabunIT๙"/>
          <w:sz w:val="32"/>
          <w:szCs w:val="32"/>
        </w:rPr>
      </w:pPr>
    </w:p>
    <w:p w:rsidR="00C4257F" w:rsidRDefault="00C4257F" w:rsidP="00C4257F">
      <w:pPr>
        <w:rPr>
          <w:rFonts w:ascii="TH SarabunIT๙" w:hAnsi="TH SarabunIT๙" w:cs="TH SarabunIT๙"/>
          <w:sz w:val="32"/>
          <w:szCs w:val="32"/>
        </w:rPr>
      </w:pPr>
    </w:p>
    <w:p w:rsidR="00C4257F" w:rsidRDefault="00C4257F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ประเภท ครุภัณฑ์ยานพาหนะและขนส่ง</w:t>
      </w:r>
    </w:p>
    <w:p w:rsidR="00203AEB" w:rsidRDefault="00203AEB" w:rsidP="00C4257F">
      <w:pPr>
        <w:rPr>
          <w:rFonts w:ascii="TH SarabunIT๙" w:hAnsi="TH SarabunIT๙" w:cs="TH SarabunIT๙"/>
          <w:sz w:val="32"/>
          <w:szCs w:val="32"/>
        </w:rPr>
      </w:pPr>
    </w:p>
    <w:p w:rsidR="00203AEB" w:rsidRDefault="00203AEB" w:rsidP="00C4257F">
      <w:pPr>
        <w:rPr>
          <w:rFonts w:ascii="TH SarabunIT๙" w:hAnsi="TH SarabunIT๙" w:cs="TH SarabunIT๙"/>
          <w:sz w:val="32"/>
          <w:szCs w:val="32"/>
        </w:rPr>
      </w:pPr>
    </w:p>
    <w:p w:rsidR="00C4257F" w:rsidRDefault="00C4257F" w:rsidP="00C4257F">
      <w:pPr>
        <w:rPr>
          <w:rFonts w:ascii="TH SarabunIT๙" w:hAnsi="TH SarabunIT๙" w:cs="TH SarabunIT๙"/>
          <w:sz w:val="32"/>
          <w:szCs w:val="32"/>
        </w:rPr>
      </w:pPr>
    </w:p>
    <w:p w:rsidR="00C4257F" w:rsidRDefault="00C4257F" w:rsidP="00C4257F">
      <w:pPr>
        <w:rPr>
          <w:rFonts w:ascii="TH SarabunIT๙" w:hAnsi="TH SarabunIT๙" w:cs="TH SarabunIT๙"/>
          <w:sz w:val="32"/>
          <w:szCs w:val="32"/>
        </w:rPr>
      </w:pPr>
    </w:p>
    <w:p w:rsidR="00C4257F" w:rsidRDefault="00C4257F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ครุภัณฑ์วิทยุและไฟฟ้า</w:t>
      </w:r>
    </w:p>
    <w:p w:rsidR="00203AEB" w:rsidRDefault="00203AEB" w:rsidP="00C4257F">
      <w:pPr>
        <w:rPr>
          <w:rFonts w:ascii="TH SarabunIT๙" w:hAnsi="TH SarabunIT๙" w:cs="TH SarabunIT๙"/>
          <w:sz w:val="32"/>
          <w:szCs w:val="32"/>
        </w:rPr>
      </w:pPr>
    </w:p>
    <w:p w:rsidR="00203AEB" w:rsidRDefault="00203AEB" w:rsidP="00C4257F">
      <w:pPr>
        <w:rPr>
          <w:rFonts w:ascii="TH SarabunIT๙" w:hAnsi="TH SarabunIT๙" w:cs="TH SarabunIT๙"/>
          <w:sz w:val="32"/>
          <w:szCs w:val="32"/>
        </w:rPr>
      </w:pPr>
    </w:p>
    <w:p w:rsidR="00C4257F" w:rsidRDefault="00C4257F" w:rsidP="00C4257F">
      <w:pPr>
        <w:rPr>
          <w:rFonts w:ascii="TH SarabunIT๙" w:hAnsi="TH SarabunIT๙" w:cs="TH SarabunIT๙"/>
          <w:sz w:val="32"/>
          <w:szCs w:val="32"/>
        </w:rPr>
      </w:pPr>
    </w:p>
    <w:p w:rsidR="00C4257F" w:rsidRDefault="00C4257F" w:rsidP="00C4257F">
      <w:pPr>
        <w:rPr>
          <w:rFonts w:ascii="TH SarabunIT๙" w:hAnsi="TH SarabunIT๙" w:cs="TH SarabunIT๙"/>
          <w:sz w:val="32"/>
          <w:szCs w:val="32"/>
        </w:rPr>
      </w:pPr>
    </w:p>
    <w:p w:rsidR="00C4257F" w:rsidRDefault="00C4257F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งบเงินอุดหนุน</w:t>
      </w:r>
    </w:p>
    <w:p w:rsidR="00C4257F" w:rsidRDefault="00C4257F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หมวดเงินอุดหนุน</w:t>
      </w:r>
    </w:p>
    <w:p w:rsidR="00C4257F" w:rsidRDefault="00C4257F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</w:t>
      </w:r>
      <w:r w:rsidR="00294D4F">
        <w:rPr>
          <w:rFonts w:ascii="TH SarabunIT๙" w:hAnsi="TH SarabunIT๙" w:cs="TH SarabunIT๙" w:hint="cs"/>
          <w:sz w:val="32"/>
          <w:szCs w:val="32"/>
          <w:cs/>
        </w:rPr>
        <w:t>ภท เงินอุดหนุนองค์กรปกครองส่วนท้องถิ่น</w:t>
      </w: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แผนงานการรักษาความสงบภายใน</w:t>
      </w: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งานป้องกันภัยฝ่ายพลเรือนและระงับอัคคีภัย</w:t>
      </w: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งบดำเนินงาน</w:t>
      </w: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หมวดค่าใช้สอย</w:t>
      </w: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ประเภทรายจ่ายเกี่ยวเนื่องกับการปฏิบัติราชการที่ไม่เข้าลักษณะรายจ่ายหมวดอื่น ๆ</w:t>
      </w:r>
    </w:p>
    <w:p w:rsidR="00294D4F" w:rsidRPr="006A35FA" w:rsidRDefault="00294D4F" w:rsidP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ค่าใช้จ่ายตามโครงการป้องกันและลดอุบัติเหตุช่วงเทศกาลปีใหม่และวันสงกรานต์</w:t>
      </w:r>
      <w:r w:rsidR="006A35F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4D4F" w:rsidRPr="006A35FA" w:rsidRDefault="00294D4F" w:rsidP="006A35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25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ค่าใช้จ่ายตามโครงการเพิ่มศักยภาพอาสาสมัครป้องกันและบรรเทาสาธารณภัย</w:t>
      </w:r>
      <w:r w:rsidR="006A35FA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294D4F" w:rsidRPr="006A35FA" w:rsidRDefault="00294D4F" w:rsidP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ค่าใช้จ่ายตามโครงการขับขี่ปลอดภัยและสร้างวินัยจราจร</w:t>
      </w:r>
      <w:r w:rsidR="006A35FA">
        <w:rPr>
          <w:rFonts w:ascii="TH SarabunIT๙" w:hAnsi="TH SarabunIT๙" w:cs="TH SarabunIT๙"/>
          <w:sz w:val="32"/>
          <w:szCs w:val="32"/>
        </w:rPr>
        <w:t xml:space="preserve">                               </w:t>
      </w:r>
    </w:p>
    <w:p w:rsidR="00294D4F" w:rsidRPr="006A35FA" w:rsidRDefault="00294D4F" w:rsidP="006A35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71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ค่าใช้จ่ายตามโครงการหนูน้อยนักดับเพลิง</w:t>
      </w:r>
      <w:r w:rsidR="006A35FA">
        <w:rPr>
          <w:rFonts w:ascii="TH SarabunIT๙" w:hAnsi="TH SarabunIT๙" w:cs="TH SarabunIT๙"/>
          <w:sz w:val="32"/>
          <w:szCs w:val="32"/>
        </w:rPr>
        <w:tab/>
        <w:t xml:space="preserve">                                                </w:t>
      </w:r>
    </w:p>
    <w:p w:rsidR="00294D4F" w:rsidRPr="006A35FA" w:rsidRDefault="00294D4F" w:rsidP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ค่าใช้จ่ายโครงการอบรมฝึกทักษะการใช้อุปกรณ์ การป้องกัน และระงับอัคคีภัย/การซ้อมแผนการปฏิบัติการป้องกันให้กับเจ้าหน้าที่</w:t>
      </w:r>
      <w:r w:rsidR="006A35FA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</w:t>
      </w: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หมวดค่าวัสดุ</w:t>
      </w:r>
    </w:p>
    <w:p w:rsidR="00294D4F" w:rsidRDefault="00294D4F" w:rsidP="006A35FA">
      <w:pPr>
        <w:tabs>
          <w:tab w:val="left" w:pos="720"/>
          <w:tab w:val="left" w:pos="1440"/>
          <w:tab w:val="left" w:pos="2160"/>
          <w:tab w:val="left" w:pos="2880"/>
          <w:tab w:val="left" w:pos="7635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วัสดุเครื่องดับเพลิง</w:t>
      </w:r>
      <w:r w:rsidR="006A35FA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</w:t>
      </w:r>
    </w:p>
    <w:p w:rsidR="00294D4F" w:rsidRDefault="00294D4F" w:rsidP="006A35FA">
      <w:pPr>
        <w:tabs>
          <w:tab w:val="left" w:pos="720"/>
          <w:tab w:val="left" w:pos="1440"/>
          <w:tab w:val="left" w:pos="2160"/>
          <w:tab w:val="left" w:pos="7635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วัสดุจราจร</w:t>
      </w:r>
      <w:r w:rsidR="006A35FA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</w:t>
      </w: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งบลงทุน</w:t>
      </w: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หมวดค่าครุภัณฑ์</w:t>
      </w:r>
    </w:p>
    <w:p w:rsidR="00294D4F" w:rsidRDefault="00294D4F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ประเภทครุภัณฑ์จราจร</w:t>
      </w:r>
    </w:p>
    <w:p w:rsidR="00ED4061" w:rsidRDefault="00ED4061" w:rsidP="00C4257F">
      <w:pPr>
        <w:rPr>
          <w:rFonts w:ascii="TH SarabunIT๙" w:hAnsi="TH SarabunIT๙" w:cs="TH SarabunIT๙"/>
          <w:sz w:val="32"/>
          <w:szCs w:val="32"/>
        </w:rPr>
      </w:pPr>
    </w:p>
    <w:p w:rsidR="00ED4061" w:rsidRDefault="00ED4061" w:rsidP="00C4257F">
      <w:pPr>
        <w:rPr>
          <w:rFonts w:ascii="TH SarabunIT๙" w:hAnsi="TH SarabunIT๙" w:cs="TH SarabunIT๙"/>
          <w:sz w:val="32"/>
          <w:szCs w:val="32"/>
        </w:rPr>
      </w:pPr>
    </w:p>
    <w:p w:rsidR="00ED4061" w:rsidRDefault="00ED4061" w:rsidP="00C4257F">
      <w:pPr>
        <w:rPr>
          <w:rFonts w:ascii="TH SarabunIT๙" w:hAnsi="TH SarabunIT๙" w:cs="TH SarabunIT๙"/>
          <w:sz w:val="32"/>
          <w:szCs w:val="32"/>
        </w:rPr>
      </w:pPr>
    </w:p>
    <w:p w:rsidR="00ED4061" w:rsidRDefault="00ED4061" w:rsidP="00C4257F">
      <w:pPr>
        <w:rPr>
          <w:rFonts w:ascii="TH SarabunIT๙" w:hAnsi="TH SarabunIT๙" w:cs="TH SarabunIT๙"/>
          <w:sz w:val="32"/>
          <w:szCs w:val="32"/>
        </w:rPr>
      </w:pPr>
    </w:p>
    <w:p w:rsidR="00ED4061" w:rsidRDefault="00ED4061" w:rsidP="00C4257F">
      <w:pPr>
        <w:rPr>
          <w:rFonts w:ascii="TH SarabunIT๙" w:hAnsi="TH SarabunIT๙" w:cs="TH SarabunIT๙"/>
          <w:sz w:val="32"/>
          <w:szCs w:val="32"/>
        </w:rPr>
      </w:pPr>
    </w:p>
    <w:p w:rsidR="00E51C8E" w:rsidRDefault="00E51C8E" w:rsidP="00C4257F">
      <w:pPr>
        <w:rPr>
          <w:rFonts w:ascii="TH SarabunIT๙" w:hAnsi="TH SarabunIT๙" w:cs="TH SarabunIT๙"/>
          <w:sz w:val="32"/>
          <w:szCs w:val="32"/>
        </w:rPr>
      </w:pPr>
    </w:p>
    <w:p w:rsidR="00E51C8E" w:rsidRDefault="00E51C8E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แผนงานสร้างความเข้มแข็งของชุมชน</w:t>
      </w:r>
    </w:p>
    <w:p w:rsidR="00E51C8E" w:rsidRDefault="00E51C8E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งานส่งเสริมและสนับสนุนความเข้มแข็งของชุมชน</w:t>
      </w:r>
    </w:p>
    <w:p w:rsidR="00E51C8E" w:rsidRDefault="00E51C8E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หมวดค่าใช้สอย</w:t>
      </w:r>
    </w:p>
    <w:p w:rsidR="00E51C8E" w:rsidRDefault="00E51C8E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รายจ่ายเกี่ยวเนื่องกับการปฏิบัติราชการที่ไม่เข้าลักษณะรายจ่ายหมวดอื่น ๆ</w:t>
      </w:r>
    </w:p>
    <w:p w:rsidR="00E51C8E" w:rsidRPr="00ED4061" w:rsidRDefault="00E51C8E" w:rsidP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ค่าใช้จ่ายในการส่งเสริมการปกครองระบอบประชาธิปไตยและปกป้องเทิดทูน</w:t>
      </w:r>
      <w:r w:rsidR="00ED4061">
        <w:rPr>
          <w:rFonts w:ascii="TH SarabunIT๙" w:hAnsi="TH SarabunIT๙" w:cs="TH SarabunIT๙"/>
          <w:sz w:val="32"/>
          <w:szCs w:val="32"/>
        </w:rPr>
        <w:t xml:space="preserve">      </w:t>
      </w:r>
    </w:p>
    <w:p w:rsidR="00E51C8E" w:rsidRPr="00ED4061" w:rsidRDefault="00E51C8E" w:rsidP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ค่าใช้จ่ายในการดำเนินงานของศูนย์ประสานการป้องกันและแก้ไขปัญหายาเสพติด</w:t>
      </w:r>
      <w:r w:rsidR="00ED406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1C8E" w:rsidRPr="00ED4061" w:rsidRDefault="00E51C8E" w:rsidP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ค่าใช้จ่ายโครงการหลักสูตรการต่อต้านยาเสพติดในโรงเรียน ครูแด</w:t>
      </w:r>
      <w:r w:rsidR="00ED4061">
        <w:rPr>
          <w:rFonts w:ascii="TH SarabunIT๙" w:hAnsi="TH SarabunIT๙" w:cs="TH SarabunIT๙"/>
          <w:sz w:val="32"/>
          <w:szCs w:val="32"/>
        </w:rPr>
        <w:t xml:space="preserve">                    </w:t>
      </w:r>
    </w:p>
    <w:p w:rsidR="00E51C8E" w:rsidRDefault="00E51C8E" w:rsidP="00ED4061">
      <w:pPr>
        <w:tabs>
          <w:tab w:val="left" w:pos="720"/>
          <w:tab w:val="left" w:pos="1440"/>
          <w:tab w:val="left" w:pos="2160"/>
          <w:tab w:val="left" w:pos="2880"/>
          <w:tab w:val="left" w:pos="7635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โครงการประชาคมท้องถิ่น</w:t>
      </w:r>
      <w:r w:rsidR="00ED406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</w:t>
      </w:r>
    </w:p>
    <w:p w:rsidR="005F47CE" w:rsidRDefault="005F47CE" w:rsidP="00C4257F">
      <w:pPr>
        <w:rPr>
          <w:rFonts w:ascii="TH SarabunIT๙" w:hAnsi="TH SarabunIT๙" w:cs="TH SarabunIT๙"/>
          <w:sz w:val="32"/>
          <w:szCs w:val="32"/>
        </w:rPr>
      </w:pPr>
    </w:p>
    <w:p w:rsidR="005F47CE" w:rsidRDefault="005F47CE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แผนงานการเกษตร</w:t>
      </w:r>
    </w:p>
    <w:p w:rsidR="005F47CE" w:rsidRDefault="005F47CE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งานส่งเสริมการเกษตร</w:t>
      </w:r>
    </w:p>
    <w:p w:rsidR="005F47CE" w:rsidRDefault="005F47CE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งบดำเนินการ</w:t>
      </w:r>
    </w:p>
    <w:p w:rsidR="005F47CE" w:rsidRDefault="005F47CE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หมวดค่าใช้สอย</w:t>
      </w:r>
    </w:p>
    <w:p w:rsidR="005F47CE" w:rsidRDefault="005F47CE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รายจ่ายเกี่ยวเนื่องกับการปฏิบัติราชการที่ไม่เข้าลักษณะรายจ่ายหมวดอื่นๆ</w:t>
      </w:r>
    </w:p>
    <w:p w:rsidR="005F47CE" w:rsidRPr="00ED4061" w:rsidRDefault="005F47CE" w:rsidP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ค่าใช้จ่ายโครงการรณรงค์การกำจัดแมลงวันทองและแมลงดำหนาม</w:t>
      </w:r>
      <w:r w:rsidR="00ED4061">
        <w:rPr>
          <w:rFonts w:ascii="TH SarabunIT๙" w:hAnsi="TH SarabunIT๙" w:cs="TH SarabunIT๙"/>
          <w:sz w:val="32"/>
          <w:szCs w:val="32"/>
        </w:rPr>
        <w:t xml:space="preserve">                  </w:t>
      </w:r>
    </w:p>
    <w:p w:rsidR="005F47CE" w:rsidRDefault="005F47CE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งบเงินอุดหนุน</w:t>
      </w:r>
    </w:p>
    <w:p w:rsidR="005F47CE" w:rsidRDefault="005F47CE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หมวดเงินอุดหนุน</w:t>
      </w:r>
    </w:p>
    <w:p w:rsidR="005F47CE" w:rsidRDefault="005F47CE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อุดหนุนหน่วยงานราชการ</w:t>
      </w:r>
    </w:p>
    <w:p w:rsidR="005F47CE" w:rsidRDefault="005F47CE" w:rsidP="00ED4061">
      <w:pPr>
        <w:tabs>
          <w:tab w:val="left" w:pos="720"/>
          <w:tab w:val="left" w:pos="1440"/>
          <w:tab w:val="left" w:pos="2160"/>
          <w:tab w:val="left" w:pos="2880"/>
          <w:tab w:val="left" w:pos="768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-ค่าใช้จ่ายโครงการองุ่นหวาน</w:t>
      </w:r>
      <w:r w:rsidR="00ED406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</w:t>
      </w:r>
    </w:p>
    <w:p w:rsidR="00ED4061" w:rsidRDefault="00ED4061" w:rsidP="00ED4061">
      <w:pPr>
        <w:tabs>
          <w:tab w:val="left" w:pos="720"/>
          <w:tab w:val="left" w:pos="1440"/>
          <w:tab w:val="left" w:pos="2160"/>
          <w:tab w:val="left" w:pos="2880"/>
          <w:tab w:val="left" w:pos="7680"/>
        </w:tabs>
        <w:rPr>
          <w:rFonts w:ascii="TH SarabunIT๙" w:hAnsi="TH SarabunIT๙" w:cs="TH SarabunIT๙"/>
          <w:sz w:val="32"/>
          <w:szCs w:val="32"/>
        </w:rPr>
      </w:pPr>
    </w:p>
    <w:p w:rsidR="00ED4061" w:rsidRDefault="00ED4061" w:rsidP="00ED4061">
      <w:pPr>
        <w:tabs>
          <w:tab w:val="left" w:pos="720"/>
          <w:tab w:val="left" w:pos="1440"/>
          <w:tab w:val="left" w:pos="2160"/>
          <w:tab w:val="left" w:pos="2880"/>
          <w:tab w:val="left" w:pos="7680"/>
        </w:tabs>
        <w:rPr>
          <w:rFonts w:ascii="TH SarabunIT๙" w:hAnsi="TH SarabunIT๙" w:cs="TH SarabunIT๙"/>
          <w:sz w:val="32"/>
          <w:szCs w:val="32"/>
        </w:rPr>
      </w:pPr>
    </w:p>
    <w:p w:rsidR="00ED4061" w:rsidRDefault="00ED4061" w:rsidP="00ED4061">
      <w:pPr>
        <w:tabs>
          <w:tab w:val="left" w:pos="720"/>
          <w:tab w:val="left" w:pos="1440"/>
          <w:tab w:val="left" w:pos="2160"/>
          <w:tab w:val="left" w:pos="2880"/>
          <w:tab w:val="left" w:pos="7680"/>
        </w:tabs>
        <w:rPr>
          <w:rFonts w:ascii="TH SarabunIT๙" w:hAnsi="TH SarabunIT๙" w:cs="TH SarabunIT๙"/>
          <w:sz w:val="32"/>
          <w:szCs w:val="32"/>
        </w:rPr>
      </w:pPr>
    </w:p>
    <w:p w:rsidR="00ED4061" w:rsidRDefault="00ED4061" w:rsidP="00ED4061">
      <w:pPr>
        <w:tabs>
          <w:tab w:val="left" w:pos="720"/>
          <w:tab w:val="left" w:pos="1440"/>
          <w:tab w:val="left" w:pos="2160"/>
          <w:tab w:val="left" w:pos="2880"/>
          <w:tab w:val="left" w:pos="7680"/>
        </w:tabs>
        <w:rPr>
          <w:rFonts w:ascii="TH SarabunIT๙" w:hAnsi="TH SarabunIT๙" w:cs="TH SarabunIT๙"/>
          <w:sz w:val="32"/>
          <w:szCs w:val="32"/>
        </w:rPr>
      </w:pPr>
    </w:p>
    <w:p w:rsidR="005F47CE" w:rsidRDefault="005F47CE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งานอนุรักษ์แหล่งน้ำและป่าไม้</w:t>
      </w:r>
    </w:p>
    <w:p w:rsidR="005F47CE" w:rsidRDefault="005F47CE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งบดำเนินการ</w:t>
      </w:r>
    </w:p>
    <w:p w:rsidR="005F47CE" w:rsidRDefault="005F47CE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หมวดค่าใช้สอย</w:t>
      </w:r>
    </w:p>
    <w:p w:rsidR="005F47CE" w:rsidRDefault="005F47CE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3314">
        <w:rPr>
          <w:rFonts w:ascii="TH SarabunIT๙" w:hAnsi="TH SarabunIT๙" w:cs="TH SarabunIT๙" w:hint="cs"/>
          <w:sz w:val="32"/>
          <w:szCs w:val="32"/>
          <w:cs/>
        </w:rPr>
        <w:t>ประเภท รายจ่ายเพื่อให้ได้มาซึ่งบริการ</w:t>
      </w:r>
    </w:p>
    <w:p w:rsidR="00DA3314" w:rsidRDefault="00DA3314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ค่าจ้างเหมาขุดลอกคลองและกำจัดวัชพืชในลำคลองสาธารณะ</w:t>
      </w:r>
      <w:r w:rsidR="00ED4061">
        <w:rPr>
          <w:rFonts w:ascii="TH SarabunIT๙" w:hAnsi="TH SarabunIT๙" w:cs="TH SarabunIT๙"/>
          <w:sz w:val="32"/>
          <w:szCs w:val="32"/>
        </w:rPr>
        <w:t xml:space="preserve">                 </w:t>
      </w:r>
    </w:p>
    <w:p w:rsidR="00DA3314" w:rsidRDefault="00DA3314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แผนงานงบกลาง</w:t>
      </w:r>
    </w:p>
    <w:p w:rsidR="00DA3314" w:rsidRDefault="00DA3314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งานงบกลาง</w:t>
      </w:r>
    </w:p>
    <w:p w:rsidR="00DA3314" w:rsidRDefault="00DA3314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หมวดงบกลาง</w:t>
      </w:r>
    </w:p>
    <w:p w:rsidR="00DA3314" w:rsidRDefault="00DA3314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เงินสมทบกองทุนประกันสังคม</w:t>
      </w:r>
      <w:r w:rsidR="005E0C44">
        <w:rPr>
          <w:rFonts w:ascii="TH SarabunIT๙" w:hAnsi="TH SarabunIT๙" w:cs="TH SarabunIT๙"/>
          <w:sz w:val="32"/>
          <w:szCs w:val="32"/>
        </w:rPr>
        <w:t xml:space="preserve">        </w:t>
      </w:r>
      <w:r w:rsidR="00587F17">
        <w:rPr>
          <w:rFonts w:ascii="TH SarabunIT๙" w:hAnsi="TH SarabunIT๙" w:cs="TH SarabunIT๙"/>
          <w:sz w:val="32"/>
          <w:szCs w:val="32"/>
        </w:rPr>
        <w:t xml:space="preserve">          135</w:t>
      </w:r>
      <w:r w:rsidR="00587F17">
        <w:rPr>
          <w:rFonts w:ascii="TH SarabunIT๙" w:hAnsi="TH SarabunIT๙" w:cs="TH SarabunIT๙" w:hint="cs"/>
          <w:sz w:val="32"/>
          <w:szCs w:val="32"/>
          <w:cs/>
        </w:rPr>
        <w:t>,000.-    บาท</w:t>
      </w:r>
      <w:r w:rsidR="005E0C44">
        <w:rPr>
          <w:rFonts w:ascii="TH SarabunIT๙" w:hAnsi="TH SarabunIT๙" w:cs="TH SarabunIT๙"/>
          <w:sz w:val="32"/>
          <w:szCs w:val="32"/>
        </w:rPr>
        <w:t xml:space="preserve">         </w:t>
      </w:r>
    </w:p>
    <w:p w:rsidR="00DA3314" w:rsidRPr="00DB05D9" w:rsidRDefault="00DA3314" w:rsidP="00DB05D9">
      <w:pPr>
        <w:tabs>
          <w:tab w:val="left" w:pos="720"/>
          <w:tab w:val="left" w:pos="1440"/>
          <w:tab w:val="left" w:pos="2160"/>
          <w:tab w:val="left" w:pos="2880"/>
          <w:tab w:val="left" w:pos="5115"/>
        </w:tabs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ประเภท เบี้ยยังชีพผู้สูงอายุ</w:t>
      </w:r>
      <w:r w:rsidR="00DB05D9">
        <w:rPr>
          <w:rFonts w:ascii="TH SarabunIT๙" w:hAnsi="TH SarabunIT๙" w:cs="TH SarabunIT๙"/>
          <w:sz w:val="32"/>
          <w:szCs w:val="32"/>
        </w:rPr>
        <w:t xml:space="preserve">                             10</w:t>
      </w:r>
      <w:r w:rsidR="00DB05D9">
        <w:rPr>
          <w:rFonts w:ascii="TH SarabunIT๙" w:hAnsi="TH SarabunIT๙" w:cs="TH SarabunIT๙" w:hint="cs"/>
          <w:sz w:val="32"/>
          <w:szCs w:val="32"/>
          <w:cs/>
        </w:rPr>
        <w:t xml:space="preserve">,273,200.-   </w:t>
      </w:r>
      <w:bookmarkStart w:id="0" w:name="_GoBack"/>
      <w:bookmarkEnd w:id="0"/>
      <w:r w:rsidR="00DB05D9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121CFD" w:rsidRDefault="00121CFD" w:rsidP="00DB05D9">
      <w:pPr>
        <w:tabs>
          <w:tab w:val="left" w:pos="720"/>
          <w:tab w:val="left" w:pos="1440"/>
          <w:tab w:val="left" w:pos="2160"/>
          <w:tab w:val="left" w:pos="2880"/>
          <w:tab w:val="left" w:pos="5115"/>
        </w:tabs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เบี้ยยังชีพคนพิการ</w:t>
      </w:r>
      <w:r w:rsidR="00DB05D9">
        <w:rPr>
          <w:rFonts w:ascii="TH SarabunIT๙" w:hAnsi="TH SarabunIT๙" w:cs="TH SarabunIT๙"/>
          <w:sz w:val="32"/>
          <w:szCs w:val="32"/>
        </w:rPr>
        <w:tab/>
        <w:t>2</w:t>
      </w:r>
      <w:r w:rsidR="00DB05D9">
        <w:rPr>
          <w:rFonts w:ascii="TH SarabunIT๙" w:hAnsi="TH SarabunIT๙" w:cs="TH SarabunIT๙" w:hint="cs"/>
          <w:sz w:val="32"/>
          <w:szCs w:val="32"/>
          <w:cs/>
        </w:rPr>
        <w:t>,352,000.-   บาท</w:t>
      </w:r>
    </w:p>
    <w:p w:rsidR="00121CFD" w:rsidRPr="00DB05D9" w:rsidRDefault="00121CFD" w:rsidP="00DB05D9">
      <w:pPr>
        <w:tabs>
          <w:tab w:val="left" w:pos="720"/>
          <w:tab w:val="left" w:pos="1440"/>
          <w:tab w:val="left" w:pos="2160"/>
          <w:tab w:val="left" w:pos="2880"/>
          <w:tab w:val="left" w:pos="5115"/>
        </w:tabs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เบี้ยยังชีพผู้ป่วยเอดส์</w:t>
      </w:r>
      <w:r w:rsidR="00DB05D9">
        <w:rPr>
          <w:rFonts w:ascii="TH SarabunIT๙" w:hAnsi="TH SarabunIT๙" w:cs="TH SarabunIT๙"/>
          <w:sz w:val="32"/>
          <w:szCs w:val="32"/>
        </w:rPr>
        <w:tab/>
        <w:t xml:space="preserve">     48</w:t>
      </w:r>
      <w:r w:rsidR="00DB05D9">
        <w:rPr>
          <w:rFonts w:ascii="TH SarabunIT๙" w:hAnsi="TH SarabunIT๙" w:cs="TH SarabunIT๙" w:hint="cs"/>
          <w:sz w:val="32"/>
          <w:szCs w:val="32"/>
          <w:cs/>
        </w:rPr>
        <w:t>,000.-   บาท</w:t>
      </w:r>
    </w:p>
    <w:p w:rsidR="00121CFD" w:rsidRDefault="00121CFD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สำรองจ่าย</w:t>
      </w:r>
    </w:p>
    <w:p w:rsidR="00121CFD" w:rsidRDefault="00121CFD" w:rsidP="00C425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รายจ่ายตามข้อผูกพัน</w:t>
      </w:r>
    </w:p>
    <w:p w:rsidR="00121CFD" w:rsidRPr="005E0C44" w:rsidRDefault="00121CFD" w:rsidP="00C4257F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เงินสมทบกองทุนหลักประกันสุขภาพตำบลขุนพิทักษ์</w:t>
      </w:r>
      <w:r w:rsidR="005E0C44">
        <w:rPr>
          <w:rFonts w:ascii="TH SarabunIT๙" w:hAnsi="TH SarabunIT๙" w:cs="TH SarabunIT๙"/>
          <w:sz w:val="32"/>
          <w:szCs w:val="32"/>
        </w:rPr>
        <w:t xml:space="preserve">     138</w:t>
      </w:r>
      <w:r w:rsidR="005E0C44">
        <w:rPr>
          <w:rFonts w:ascii="TH SarabunIT๙" w:hAnsi="TH SarabunIT๙" w:cs="TH SarabunIT๙" w:hint="cs"/>
          <w:sz w:val="32"/>
          <w:szCs w:val="32"/>
          <w:cs/>
        </w:rPr>
        <w:t>,000.-    บาท</w:t>
      </w:r>
    </w:p>
    <w:p w:rsidR="00121CFD" w:rsidRPr="006029BC" w:rsidRDefault="00121CFD" w:rsidP="00C4257F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เงินสมทบกองบุญสวัสดิการชุมชน</w:t>
      </w:r>
      <w:r w:rsidR="006029BC">
        <w:rPr>
          <w:rFonts w:ascii="TH SarabunIT๙" w:hAnsi="TH SarabunIT๙" w:cs="TH SarabunIT๙"/>
          <w:sz w:val="32"/>
          <w:szCs w:val="32"/>
        </w:rPr>
        <w:t xml:space="preserve">                            100</w:t>
      </w:r>
      <w:r w:rsidR="006029BC">
        <w:rPr>
          <w:rFonts w:ascii="TH SarabunIT๙" w:hAnsi="TH SarabunIT๙" w:cs="TH SarabunIT๙" w:hint="cs"/>
          <w:sz w:val="32"/>
          <w:szCs w:val="32"/>
          <w:cs/>
        </w:rPr>
        <w:t>,000.-    บาท</w:t>
      </w:r>
    </w:p>
    <w:p w:rsidR="00121CFD" w:rsidRDefault="00121CFD" w:rsidP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ค่าเช่าที่ดิน อบต.</w:t>
      </w:r>
      <w:r w:rsidR="006029BC">
        <w:rPr>
          <w:rFonts w:ascii="TH SarabunIT๙" w:hAnsi="TH SarabunIT๙" w:cs="TH SarabunIT๙"/>
          <w:sz w:val="32"/>
          <w:szCs w:val="32"/>
        </w:rPr>
        <w:t xml:space="preserve">                                                    2</w:t>
      </w:r>
      <w:r w:rsidR="006029BC">
        <w:rPr>
          <w:rFonts w:ascii="TH SarabunIT๙" w:hAnsi="TH SarabunIT๙" w:cs="TH SarabunIT๙" w:hint="cs"/>
          <w:sz w:val="32"/>
          <w:szCs w:val="32"/>
          <w:cs/>
        </w:rPr>
        <w:t>,000</w:t>
      </w:r>
      <w:proofErr w:type="gramStart"/>
      <w:r w:rsidR="006029BC">
        <w:rPr>
          <w:rFonts w:ascii="TH SarabunIT๙" w:hAnsi="TH SarabunIT๙" w:cs="TH SarabunIT๙" w:hint="cs"/>
          <w:sz w:val="32"/>
          <w:szCs w:val="32"/>
          <w:cs/>
        </w:rPr>
        <w:t>.-</w:t>
      </w:r>
      <w:proofErr w:type="gramEnd"/>
      <w:r w:rsidR="006029BC">
        <w:rPr>
          <w:rFonts w:ascii="TH SarabunIT๙" w:hAnsi="TH SarabunIT๙" w:cs="TH SarabunIT๙" w:hint="cs"/>
          <w:sz w:val="32"/>
          <w:szCs w:val="32"/>
          <w:cs/>
        </w:rPr>
        <w:t xml:space="preserve">    บาท</w:t>
      </w:r>
    </w:p>
    <w:p w:rsidR="00121CFD" w:rsidRDefault="00121CFD" w:rsidP="00C4257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ประเภท เงินสมทบกองทุนบำเหน็จบำนาญข้าราชการส่วนท้องถิ่น</w:t>
      </w:r>
    </w:p>
    <w:p w:rsidR="00DA3314" w:rsidRDefault="00DA3314" w:rsidP="00C4257F">
      <w:pPr>
        <w:rPr>
          <w:rFonts w:ascii="TH SarabunIT๙" w:hAnsi="TH SarabunIT๙" w:cs="TH SarabunIT๙"/>
          <w:sz w:val="32"/>
          <w:szCs w:val="32"/>
          <w:cs/>
        </w:rPr>
      </w:pPr>
    </w:p>
    <w:p w:rsidR="00E51C8E" w:rsidRDefault="00E51C8E" w:rsidP="00C4257F">
      <w:pPr>
        <w:rPr>
          <w:rFonts w:ascii="TH SarabunIT๙" w:hAnsi="TH SarabunIT๙" w:cs="TH SarabunIT๙"/>
          <w:sz w:val="32"/>
          <w:szCs w:val="32"/>
        </w:rPr>
      </w:pPr>
    </w:p>
    <w:p w:rsidR="00E51C8E" w:rsidRPr="00C4257F" w:rsidRDefault="00E51C8E" w:rsidP="00C4257F">
      <w:pPr>
        <w:rPr>
          <w:rFonts w:ascii="TH SarabunIT๙" w:hAnsi="TH SarabunIT๙" w:cs="TH SarabunIT๙"/>
          <w:sz w:val="32"/>
          <w:szCs w:val="32"/>
          <w:cs/>
        </w:rPr>
      </w:pPr>
    </w:p>
    <w:sectPr w:rsidR="00E51C8E" w:rsidRPr="00C425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D76"/>
    <w:rsid w:val="00001D0B"/>
    <w:rsid w:val="00087547"/>
    <w:rsid w:val="000C5D76"/>
    <w:rsid w:val="00121CFD"/>
    <w:rsid w:val="00170A3C"/>
    <w:rsid w:val="001C3873"/>
    <w:rsid w:val="00203AEB"/>
    <w:rsid w:val="002142C8"/>
    <w:rsid w:val="00294D4F"/>
    <w:rsid w:val="0043307E"/>
    <w:rsid w:val="004B7D7F"/>
    <w:rsid w:val="00587F17"/>
    <w:rsid w:val="005B4F49"/>
    <w:rsid w:val="005E0C44"/>
    <w:rsid w:val="005F47CE"/>
    <w:rsid w:val="006029BC"/>
    <w:rsid w:val="0066185A"/>
    <w:rsid w:val="006A35FA"/>
    <w:rsid w:val="00886F02"/>
    <w:rsid w:val="0094334A"/>
    <w:rsid w:val="00BB7785"/>
    <w:rsid w:val="00C4257F"/>
    <w:rsid w:val="00D60FD3"/>
    <w:rsid w:val="00DA3314"/>
    <w:rsid w:val="00DB05D9"/>
    <w:rsid w:val="00E51C8E"/>
    <w:rsid w:val="00E940B8"/>
    <w:rsid w:val="00E94FE8"/>
    <w:rsid w:val="00EC66F8"/>
    <w:rsid w:val="00ED4061"/>
    <w:rsid w:val="00FA4CE5"/>
    <w:rsid w:val="00FA53D1"/>
    <w:rsid w:val="00FF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39BCD-2E7B-49D1-9A79-F959B691D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7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23</cp:revision>
  <dcterms:created xsi:type="dcterms:W3CDTF">2018-06-20T08:13:00Z</dcterms:created>
  <dcterms:modified xsi:type="dcterms:W3CDTF">2018-06-26T02:30:00Z</dcterms:modified>
</cp:coreProperties>
</file>